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0CE7DF" w14:textId="48DD0F07" w:rsidR="00EA6BAA" w:rsidRPr="00394BAE" w:rsidRDefault="00EA6BAA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394BAE" w:rsidRPr="00394BAE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48609B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1</w:t>
      </w: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b  do SWZ</w:t>
      </w:r>
    </w:p>
    <w:p w14:paraId="49283A7E" w14:textId="77777777" w:rsidR="00394BAE" w:rsidRPr="00EA6BAA" w:rsidRDefault="00394BAE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758BD81" w14:textId="77777777" w:rsidR="00EA6BAA" w:rsidRPr="00EA6BAA" w:rsidRDefault="00EA6BAA" w:rsidP="00EA6BAA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EA6BAA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 podmiotu udostępniającego zasoby Wykonawcy</w:t>
      </w:r>
    </w:p>
    <w:p w14:paraId="3450D384" w14:textId="77777777" w:rsidR="00442420" w:rsidRPr="00EA6BAA" w:rsidRDefault="00442420" w:rsidP="00442420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 składane na podstawie art. 125 ust. 5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ustawy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z dnia 11 września 2019 r. Prawo zamówień publicznych  (dalej jako: ustawa Pzp)</w:t>
      </w:r>
    </w:p>
    <w:p w14:paraId="265AF7A7" w14:textId="77777777" w:rsidR="00EA6BAA" w:rsidRPr="00EA6BAA" w:rsidRDefault="00EA6BAA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394BAE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ADB8C13" w14:textId="6B84381A" w:rsidR="00394BAE" w:rsidRPr="0001447D" w:rsidRDefault="00EA6BAA" w:rsidP="00394BAE">
      <w:pPr>
        <w:suppressAutoHyphens w:val="0"/>
        <w:spacing w:before="120" w:after="120" w:line="360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01447D">
        <w:rPr>
          <w:rFonts w:ascii="Calibri" w:eastAsia="Calibri" w:hAnsi="Calibri"/>
          <w:bCs/>
          <w:sz w:val="22"/>
          <w:szCs w:val="22"/>
          <w:lang w:eastAsia="en-US"/>
        </w:rPr>
        <w:t xml:space="preserve">Dotyczy </w:t>
      </w:r>
      <w:r w:rsidRPr="0001447D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postępowania o udzielenie zamówienia publicznego </w:t>
      </w:r>
      <w:r w:rsidR="00560C4E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na</w:t>
      </w:r>
      <w:r w:rsidRPr="0001447D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:</w:t>
      </w:r>
    </w:p>
    <w:p w14:paraId="6DCFEDE0" w14:textId="0A39499E" w:rsidR="00D61867" w:rsidRDefault="00E67E4C" w:rsidP="00021F41">
      <w:pPr>
        <w:suppressAutoHyphens w:val="0"/>
        <w:ind w:right="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67E4C">
        <w:rPr>
          <w:rFonts w:asciiTheme="minorHAnsi" w:hAnsiTheme="minorHAnsi" w:cstheme="minorHAnsi"/>
          <w:b/>
          <w:bCs/>
          <w:color w:val="000000"/>
          <w:sz w:val="22"/>
          <w:szCs w:val="22"/>
        </w:rPr>
        <w:t>Budowa sieci wodociągowej i kanalizacji sanitarnej w rejonie ul. Prost</w:t>
      </w:r>
      <w:r w:rsidR="00375394">
        <w:rPr>
          <w:rFonts w:asciiTheme="minorHAnsi" w:hAnsiTheme="minorHAnsi" w:cstheme="minorHAnsi"/>
          <w:b/>
          <w:bCs/>
          <w:color w:val="000000"/>
          <w:sz w:val="22"/>
          <w:szCs w:val="22"/>
        </w:rPr>
        <w:t>ej</w:t>
      </w:r>
      <w:r w:rsidRPr="00E67E4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 Kielcach</w:t>
      </w:r>
    </w:p>
    <w:p w14:paraId="734EFBF0" w14:textId="77777777" w:rsidR="00E67E4C" w:rsidRPr="00560C4E" w:rsidRDefault="00E67E4C" w:rsidP="00021F41">
      <w:pPr>
        <w:suppressAutoHyphens w:val="0"/>
        <w:ind w:right="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1656A77" w14:textId="23C31395" w:rsidR="00EA6BAA" w:rsidRPr="00EA6BAA" w:rsidRDefault="00EA6BAA" w:rsidP="00EA6BAA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Ja /My niżej podpisany/i </w:t>
      </w:r>
    </w:p>
    <w:p w14:paraId="3AB24B5F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650243D1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hAnsi="Calibri" w:cs="Calibri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i/>
          <w:sz w:val="22"/>
          <w:szCs w:val="22"/>
          <w:lang w:val="x-none" w:eastAsia="pl-PL"/>
        </w:rPr>
        <w:t>(imię i nazwisko)</w:t>
      </w:r>
    </w:p>
    <w:p w14:paraId="22F08DA2" w14:textId="77777777" w:rsidR="00EA6BAA" w:rsidRPr="00EA6BAA" w:rsidRDefault="00EA6BAA" w:rsidP="00EA6BAA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działając  w  imieniu  </w:t>
      </w:r>
      <w:r w:rsidR="004B0A05"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>podmiotu</w:t>
      </w:r>
      <w:r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 xml:space="preserve"> udostępniającego zasoby </w:t>
      </w:r>
      <w:r w:rsidRPr="00561675">
        <w:rPr>
          <w:rFonts w:ascii="Calibri" w:hAnsi="Calibri" w:cs="Calibri"/>
          <w:bCs/>
          <w:spacing w:val="-2"/>
          <w:sz w:val="22"/>
          <w:szCs w:val="22"/>
          <w:lang w:val="x-none" w:eastAsia="pl-PL"/>
        </w:rPr>
        <w:t>Wykonawcy</w:t>
      </w:r>
      <w:r w:rsidRPr="00EA6BAA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01763820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2F53E6E9" w14:textId="77777777" w:rsidR="00EA6BAA" w:rsidRPr="00EA6BAA" w:rsidRDefault="00EA6BAA" w:rsidP="00EA6BAA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0CE56D5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6E5F4B8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eastAsia="pl-PL"/>
        </w:rPr>
      </w:pPr>
      <w:r w:rsidRPr="00EA6BAA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oraz dokładny adres (siedziba, miejsce prowadzonej dz</w:t>
      </w:r>
      <w:r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iałalności)</w:t>
      </w:r>
      <w:r w:rsidR="00604FC8" w:rsidRPr="0015735C">
        <w:rPr>
          <w:rFonts w:ascii="Calibri" w:hAnsi="Calibri" w:cs="Calibri"/>
          <w:i/>
          <w:sz w:val="18"/>
          <w:szCs w:val="18"/>
        </w:rPr>
        <w:t>, k</w:t>
      </w:r>
      <w:r w:rsidR="00604FC8"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rajowy</w:t>
      </w:r>
      <w:r w:rsidR="00604FC8" w:rsidRPr="00604FC8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 numer identyfikacyjny (NIP/REGON)</w:t>
      </w:r>
    </w:p>
    <w:p w14:paraId="7EEA1600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54CA4497" w14:textId="15907468" w:rsidR="00F54A3E" w:rsidRPr="00F54A3E" w:rsidRDefault="00FB594E" w:rsidP="00993BD1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54A3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Podmiot nie podlega wykluczeniu z postępowania na podstawie </w:t>
      </w:r>
      <w:r w:rsidRPr="00F54A3E"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 w:rsidRPr="00F54A3E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 w:rsidRPr="00F54A3E"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 w:rsidRPr="00F54A3E">
        <w:rPr>
          <w:rFonts w:ascii="Calibri" w:hAnsi="Calibri" w:cs="Calibri"/>
          <w:sz w:val="22"/>
          <w:szCs w:val="22"/>
        </w:rPr>
        <w:t xml:space="preserve"> oraz </w:t>
      </w:r>
      <w:r w:rsidRPr="00F54A3E">
        <w:rPr>
          <w:rFonts w:ascii="Calibri" w:hAnsi="Calibri" w:cs="Calibri"/>
          <w:b/>
          <w:bCs/>
          <w:sz w:val="22"/>
          <w:szCs w:val="22"/>
        </w:rPr>
        <w:t>art. 7 ust. 1</w:t>
      </w:r>
      <w:r w:rsidRPr="00F54A3E"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</w:t>
      </w:r>
      <w:r w:rsidR="00F54A3E" w:rsidRPr="00F54A3E">
        <w:rPr>
          <w:rFonts w:asciiTheme="minorHAnsi" w:hAnsiTheme="minorHAnsi" w:cs="Calibri"/>
          <w:sz w:val="22"/>
          <w:szCs w:val="22"/>
        </w:rPr>
        <w:t>(</w:t>
      </w:r>
      <w:r w:rsidR="00E67DCB">
        <w:rPr>
          <w:rFonts w:asciiTheme="minorHAnsi" w:hAnsiTheme="minorHAnsi" w:cs="Calibri"/>
          <w:sz w:val="22"/>
          <w:szCs w:val="22"/>
        </w:rPr>
        <w:t xml:space="preserve">t.j. </w:t>
      </w:r>
      <w:r w:rsidR="00F54A3E" w:rsidRPr="00F54A3E">
        <w:rPr>
          <w:rFonts w:asciiTheme="minorHAnsi" w:hAnsiTheme="minorHAnsi" w:cs="Arial"/>
          <w:bCs/>
          <w:color w:val="000000"/>
          <w:sz w:val="22"/>
          <w:szCs w:val="22"/>
        </w:rPr>
        <w:t>Dz.U. z 2023 r. poz.</w:t>
      </w:r>
      <w:r w:rsidR="00EE0297">
        <w:rPr>
          <w:rFonts w:asciiTheme="minorHAnsi" w:hAnsiTheme="minorHAnsi" w:cs="Arial"/>
          <w:bCs/>
          <w:color w:val="000000"/>
          <w:sz w:val="22"/>
          <w:szCs w:val="22"/>
        </w:rPr>
        <w:t>1497 ze zm.</w:t>
      </w:r>
      <w:r w:rsidR="00F54A3E" w:rsidRPr="00F54A3E">
        <w:rPr>
          <w:rFonts w:asciiTheme="minorHAnsi" w:hAnsiTheme="minorHAnsi" w:cs="Arial"/>
          <w:bCs/>
          <w:color w:val="000000"/>
          <w:sz w:val="22"/>
          <w:szCs w:val="22"/>
        </w:rPr>
        <w:t>).</w:t>
      </w:r>
    </w:p>
    <w:p w14:paraId="3D053797" w14:textId="6EB645C5" w:rsidR="005476A2" w:rsidRPr="00F54A3E" w:rsidRDefault="005476A2" w:rsidP="00993BD1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</w:t>
      </w:r>
      <w:r w:rsidR="00C44D8F"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t>/y</w:t>
      </w:r>
      <w:r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, że </w:t>
      </w:r>
      <w:r w:rsidR="00C44D8F"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ww. Podmiot </w:t>
      </w:r>
      <w:r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nie podlega wykluczeniu z postepowania na podstawie </w:t>
      </w:r>
      <w:r w:rsidRPr="00F54A3E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art. 109 ust. 1 pkt. 4,5 i 7</w:t>
      </w:r>
      <w:r w:rsidRPr="00F54A3E">
        <w:rPr>
          <w:rFonts w:ascii="Calibri" w:eastAsia="Calibri" w:hAnsi="Calibri" w:cs="Calibri"/>
          <w:sz w:val="22"/>
          <w:szCs w:val="22"/>
          <w:lang w:eastAsia="en-US"/>
        </w:rPr>
        <w:t xml:space="preserve"> ustawy Pzp</w:t>
      </w:r>
      <w:r w:rsidR="0025218F" w:rsidRPr="00F54A3E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32655D" w14:textId="315FA6C1" w:rsidR="00EA6BAA" w:rsidRPr="005476A2" w:rsidRDefault="00EA6BAA" w:rsidP="00993BD1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5476A2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Podmiotu zachodzą podstawy wykluczenia z postępowania na podstawie art. …………. ustawy Pzp </w:t>
      </w:r>
      <w:r w:rsidRPr="005476A2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</w:t>
      </w:r>
      <w:r w:rsidRPr="005476A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</w:t>
      </w:r>
      <w:r w:rsidR="0051461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pkt </w:t>
      </w:r>
      <w:r w:rsidR="00E37946"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1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</w:t>
      </w:r>
      <w:r w:rsidR="0009162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2 i 5 </w:t>
      </w:r>
      <w:r w:rsidR="0051461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lub art. 109 ust. 1 pkt 4,</w:t>
      </w:r>
      <w:r w:rsidR="0009162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09162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br/>
      </w:r>
      <w:r w:rsidR="0051461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5 i 7 </w:t>
      </w:r>
      <w:r w:rsidRPr="005476A2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04675B88" w14:textId="77777777" w:rsidR="00D76DEE" w:rsidRPr="00EA6BAA" w:rsidRDefault="00EA6BAA" w:rsidP="00C44D8F">
      <w:pPr>
        <w:suppressAutoHyphens w:val="0"/>
        <w:spacing w:after="160"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odmiot podjął następujące czynności i </w:t>
      </w:r>
      <w:r w:rsidRPr="00EA6BAA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przedstawiam dowody na to, że podjęte przez ww. Podmiot  środki są wystarczające do wykazania jego rzetelności:</w:t>
      </w:r>
    </w:p>
    <w:p w14:paraId="0C2F3378" w14:textId="77777777" w:rsidR="00EA6BAA" w:rsidRPr="00EA6BAA" w:rsidRDefault="00EA6BAA" w:rsidP="00C44D8F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09D64BE1" w14:textId="77777777" w:rsidR="00EA6BAA" w:rsidRPr="00EA6BAA" w:rsidRDefault="00EA6BAA" w:rsidP="00C44D8F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7D299C93" w14:textId="3BF324E1" w:rsidR="0025218F" w:rsidRDefault="00EA6BAA" w:rsidP="00C44D8F">
      <w:pPr>
        <w:widowControl w:val="0"/>
        <w:numPr>
          <w:ilvl w:val="0"/>
          <w:numId w:val="16"/>
        </w:numPr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79DAAF77" w14:textId="558A5F5E" w:rsidR="00D61867" w:rsidRDefault="00D61867" w:rsidP="00D61867">
      <w:pPr>
        <w:widowControl w:val="0"/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8796BCC" w14:textId="77777777" w:rsidR="00D61867" w:rsidRDefault="00D61867" w:rsidP="00D61867">
      <w:pPr>
        <w:widowControl w:val="0"/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6CCF484" w14:textId="77777777" w:rsidR="006F3F9E" w:rsidRDefault="006F3F9E" w:rsidP="00D61867">
      <w:pPr>
        <w:widowControl w:val="0"/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AB75696" w14:textId="77777777" w:rsidR="006F3F9E" w:rsidRDefault="006F3F9E" w:rsidP="00D61867">
      <w:pPr>
        <w:widowControl w:val="0"/>
        <w:suppressAutoHyphens w:val="0"/>
        <w:spacing w:after="160" w:line="360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68A931" w14:textId="56D2717A" w:rsidR="00EA6BAA" w:rsidRDefault="00EA6BAA" w:rsidP="00993BD1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Oświadczam/y, że ww. </w:t>
      </w:r>
      <w:r w:rsidR="0051461A" w:rsidRP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odmiot spełnia warunki udziału w postępowaniu określone przez Zamawiającego w  Specyfikacji Warunków Zamówienia  w następującym zakresie: </w:t>
      </w:r>
    </w:p>
    <w:p w14:paraId="625845F0" w14:textId="77777777" w:rsidR="00FB594E" w:rsidRPr="00EA6BAA" w:rsidRDefault="00FB594E" w:rsidP="00FB594E">
      <w:pPr>
        <w:suppressAutoHyphens w:val="0"/>
        <w:spacing w:after="240" w:line="276" w:lineRule="auto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A2F84F6" w14:textId="77777777" w:rsidR="00EA6BAA" w:rsidRPr="00EA6BAA" w:rsidRDefault="00EA6BAA" w:rsidP="00EA6BAA">
      <w:pPr>
        <w:suppressAutoHyphens w:val="0"/>
        <w:spacing w:before="60" w:line="360" w:lineRule="auto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5C0C81C5" w14:textId="77777777" w:rsidR="00EA6BAA" w:rsidRPr="00EA6BAA" w:rsidRDefault="00EA6BAA" w:rsidP="00EA6BAA">
      <w:pPr>
        <w:suppressAutoHyphens w:val="0"/>
        <w:spacing w:line="360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 zakres/warunek udziału w postępowaniu).</w:t>
      </w:r>
    </w:p>
    <w:p w14:paraId="66DB4971" w14:textId="77777777" w:rsidR="00EA6BAA" w:rsidRPr="00EA6BAA" w:rsidRDefault="00EA6BAA" w:rsidP="00EA6BAA">
      <w:pPr>
        <w:suppressAutoHyphens w:val="0"/>
        <w:spacing w:line="276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059D5CF4" w14:textId="3E19DE7D" w:rsidR="00EA6BAA" w:rsidRPr="00EA4313" w:rsidRDefault="00EA6BAA" w:rsidP="00C44D8F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t>Oświadczam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/y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, że wszystkie informacje podane w powyższych oświadczeniach są aktualne i</w:t>
      </w:r>
      <w:r w:rsidR="009362F8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>zgodne z prawdą oraz zostały przedstawione z pełną świadomością konsekwencji wprowadzenia zamawiającego w błąd przy przedstawianiu informacji</w:t>
      </w:r>
      <w:r w:rsidR="00EA4313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03BB82" w14:textId="77777777" w:rsidR="00EA6BAA" w:rsidRPr="00EA6BAA" w:rsidRDefault="00EA6BAA" w:rsidP="00C44D8F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W celu potwierdzenia że osoba działająca w imieniu podmiotu udostępniającego zasoby jest umocowana do jego reprezentowania załączam odpis lub informację z Krajowego Rejestru Sądowego, Centralnej Ewidencji i Działalności Gospodarczej lub innego właściwego rejestru lub wskazuję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/my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ich dostępność za pomocą bezpłatnych i ogólnodostępnych baz danych pod następującym adresem internetowym:</w:t>
      </w:r>
    </w:p>
    <w:p w14:paraId="073D2CEB" w14:textId="77777777" w:rsidR="00EA6BAA" w:rsidRPr="00EA6BAA" w:rsidRDefault="00D76DEE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</w:rPr>
      </w:pPr>
      <w:hyperlink r:id="rId8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https://ems.ms.gov.pl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- dla odpisu z Krajowego Rejestru Sądowego</w:t>
      </w:r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50F0D9CF" w14:textId="77777777" w:rsidR="00EA6BAA" w:rsidRPr="00EA6BAA" w:rsidRDefault="00D76DEE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vertAlign w:val="superscript"/>
          <w:lang w:eastAsia="en-US"/>
        </w:rPr>
      </w:pPr>
      <w:hyperlink r:id="rId9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https://www.ceidg.gov.pl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- dla odpisu z CEDiIG</w:t>
      </w:r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42E0C682" w14:textId="77777777" w:rsidR="00EA6BAA" w:rsidRPr="00EA6BAA" w:rsidRDefault="00EA6BAA" w:rsidP="00EA6BAA">
      <w:pPr>
        <w:widowControl w:val="0"/>
        <w:suppressAutoHyphens w:val="0"/>
        <w:spacing w:after="160" w:line="259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http://…………………………. - inny rejestr</w:t>
      </w:r>
    </w:p>
    <w:p w14:paraId="442C4563" w14:textId="77777777" w:rsidR="00EA6BAA" w:rsidRDefault="00EA6BAA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  <w:r w:rsidRPr="00EA6BAA">
        <w:rPr>
          <w:rFonts w:ascii="Calibri" w:eastAsia="Calibri" w:hAnsi="Calibri" w:cs="Calibri"/>
          <w:i/>
          <w:sz w:val="22"/>
          <w:szCs w:val="22"/>
          <w:u w:val="single"/>
          <w:vertAlign w:val="superscript"/>
          <w:lang w:eastAsia="en-US"/>
        </w:rPr>
        <w:t>*</w:t>
      </w:r>
      <w:r w:rsidRPr="00EA6BAA"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  <w:t xml:space="preserve"> niepotrzebne skreślić</w:t>
      </w:r>
    </w:p>
    <w:p w14:paraId="716ED0D6" w14:textId="77777777" w:rsidR="0025218F" w:rsidRDefault="0025218F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0DE06F5" w14:textId="77777777" w:rsidR="00F54A3E" w:rsidRDefault="00F54A3E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20BDB388" w14:textId="77777777" w:rsidR="00F54A3E" w:rsidRDefault="00F54A3E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289D29AC" w14:textId="77777777" w:rsidR="00F54A3E" w:rsidRPr="00EA6BAA" w:rsidRDefault="00F54A3E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34E94D5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b/>
          <w:sz w:val="16"/>
          <w:szCs w:val="16"/>
          <w:lang w:eastAsia="en-US"/>
        </w:rPr>
      </w:pPr>
    </w:p>
    <w:p w14:paraId="38B08938" w14:textId="77777777" w:rsidR="00EA6BAA" w:rsidRPr="00EA6BAA" w:rsidRDefault="00EA6BAA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8CFB03" w14:textId="77777777" w:rsidR="00F409B9" w:rsidRPr="00F409B9" w:rsidRDefault="00F409B9" w:rsidP="00F409B9">
      <w:pPr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DOKUMENT NALEŻY PODPISAĆ KWALIFIKOWANYM PODPISEM ELEKTRONICZNYM, </w:t>
      </w:r>
      <w:r w:rsidRPr="00F409B9">
        <w:rPr>
          <w:rFonts w:ascii="Calibri" w:eastAsia="Calibri" w:hAnsi="Calibri" w:cs="Calibri"/>
          <w:b/>
          <w:sz w:val="22"/>
          <w:szCs w:val="22"/>
          <w:lang w:eastAsia="en-US"/>
        </w:rPr>
        <w:br/>
        <w:t>PODPISEM ZAUFANYM LUB PODPISEM OSOBISTYM</w:t>
      </w:r>
    </w:p>
    <w:p w14:paraId="2686A1D8" w14:textId="77777777" w:rsidR="00602765" w:rsidRPr="003E24AB" w:rsidRDefault="00602765" w:rsidP="003E24AB"/>
    <w:sectPr w:rsidR="00602765" w:rsidRPr="003E24AB" w:rsidSect="00C76B3D">
      <w:footerReference w:type="default" r:id="rId10"/>
      <w:headerReference w:type="first" r:id="rId11"/>
      <w:footerReference w:type="first" r:id="rId12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0F40F" w14:textId="77777777" w:rsidR="00C76B3D" w:rsidRDefault="00C76B3D">
      <w:r>
        <w:separator/>
      </w:r>
    </w:p>
  </w:endnote>
  <w:endnote w:type="continuationSeparator" w:id="0">
    <w:p w14:paraId="393FFF73" w14:textId="77777777" w:rsidR="00C76B3D" w:rsidRDefault="00C7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711C" w14:textId="77777777" w:rsidR="00E62EE9" w:rsidRDefault="00E62E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C6009">
      <w:rPr>
        <w:noProof/>
      </w:rPr>
      <w:t>2</w:t>
    </w:r>
    <w:r>
      <w:fldChar w:fldCharType="end"/>
    </w:r>
  </w:p>
  <w:p w14:paraId="62DC27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4A8F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5DA5" w14:textId="77777777" w:rsidR="00C76B3D" w:rsidRDefault="00C76B3D">
      <w:r>
        <w:separator/>
      </w:r>
    </w:p>
  </w:footnote>
  <w:footnote w:type="continuationSeparator" w:id="0">
    <w:p w14:paraId="0E1A1C77" w14:textId="77777777" w:rsidR="00C76B3D" w:rsidRDefault="00C76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F197" w14:textId="6A72FAC6" w:rsidR="00EA6350" w:rsidRPr="006F3F9E" w:rsidRDefault="00EA6350" w:rsidP="00EA6350">
    <w:pPr>
      <w:rPr>
        <w:rFonts w:asciiTheme="minorHAnsi" w:hAnsiTheme="minorHAnsi" w:cstheme="minorHAnsi"/>
        <w:i/>
        <w:sz w:val="16"/>
        <w:szCs w:val="16"/>
      </w:rPr>
    </w:pPr>
    <w:r w:rsidRPr="00E07231">
      <w:rPr>
        <w:rFonts w:asciiTheme="minorHAnsi" w:hAnsiTheme="minorHAnsi" w:cstheme="minorHAnsi"/>
        <w:b/>
        <w:color w:val="C00000"/>
        <w:sz w:val="24"/>
        <w:szCs w:val="24"/>
      </w:rPr>
      <w:t>A</w:t>
    </w:r>
    <w:r w:rsidR="00E67E4C">
      <w:rPr>
        <w:rFonts w:asciiTheme="minorHAnsi" w:hAnsiTheme="minorHAnsi" w:cstheme="minorHAnsi"/>
        <w:b/>
        <w:color w:val="C00000"/>
        <w:sz w:val="24"/>
        <w:szCs w:val="24"/>
      </w:rPr>
      <w:t>K</w:t>
    </w:r>
    <w:r w:rsidRPr="00E07231">
      <w:rPr>
        <w:rFonts w:asciiTheme="minorHAnsi" w:hAnsiTheme="minorHAnsi" w:cstheme="minorHAnsi"/>
        <w:b/>
        <w:color w:val="C00000"/>
        <w:sz w:val="24"/>
        <w:szCs w:val="24"/>
      </w:rPr>
      <w:t>-I</w:t>
    </w:r>
    <w:r w:rsidR="00E67E4C">
      <w:rPr>
        <w:rFonts w:asciiTheme="minorHAnsi" w:hAnsiTheme="minorHAnsi" w:cstheme="minorHAnsi"/>
        <w:b/>
        <w:color w:val="C00000"/>
        <w:sz w:val="24"/>
        <w:szCs w:val="24"/>
      </w:rPr>
      <w:t>V</w:t>
    </w:r>
    <w:r w:rsidRPr="00E07231">
      <w:rPr>
        <w:rFonts w:asciiTheme="minorHAnsi" w:hAnsiTheme="minorHAnsi" w:cstheme="minorHAnsi"/>
        <w:b/>
        <w:color w:val="C00000"/>
        <w:sz w:val="24"/>
        <w:szCs w:val="24"/>
      </w:rPr>
      <w:t>.271.</w:t>
    </w:r>
    <w:r w:rsidR="00E67E4C">
      <w:rPr>
        <w:rFonts w:asciiTheme="minorHAnsi" w:hAnsiTheme="minorHAnsi" w:cstheme="minorHAnsi"/>
        <w:b/>
        <w:color w:val="C00000"/>
        <w:sz w:val="24"/>
        <w:szCs w:val="24"/>
      </w:rPr>
      <w:t>26</w:t>
    </w:r>
    <w:r w:rsidRPr="00E07231">
      <w:rPr>
        <w:rFonts w:asciiTheme="minorHAnsi" w:hAnsiTheme="minorHAnsi" w:cstheme="minorHAnsi"/>
        <w:b/>
        <w:color w:val="C00000"/>
        <w:sz w:val="24"/>
        <w:szCs w:val="24"/>
      </w:rPr>
      <w:t>.202</w:t>
    </w:r>
    <w:r w:rsidR="00E67E4C">
      <w:rPr>
        <w:rFonts w:asciiTheme="minorHAnsi" w:hAnsiTheme="minorHAnsi" w:cstheme="minorHAnsi"/>
        <w:b/>
        <w:color w:val="C00000"/>
        <w:sz w:val="24"/>
        <w:szCs w:val="24"/>
      </w:rPr>
      <w:t>5</w:t>
    </w:r>
  </w:p>
  <w:p w14:paraId="53CE60AB" w14:textId="7CD712B5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1" w15:restartNumberingAfterBreak="0">
    <w:nsid w:val="20F74E8D"/>
    <w:multiLevelType w:val="hybridMultilevel"/>
    <w:tmpl w:val="2D9E81E4"/>
    <w:lvl w:ilvl="0" w:tplc="91E698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9735A"/>
    <w:multiLevelType w:val="hybridMultilevel"/>
    <w:tmpl w:val="843EB3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26877"/>
    <w:multiLevelType w:val="hybridMultilevel"/>
    <w:tmpl w:val="A01CF038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B04AE9"/>
    <w:multiLevelType w:val="hybridMultilevel"/>
    <w:tmpl w:val="758E6BE2"/>
    <w:lvl w:ilvl="0" w:tplc="14741C6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070109"/>
    <w:multiLevelType w:val="hybridMultilevel"/>
    <w:tmpl w:val="A4444DCC"/>
    <w:lvl w:ilvl="0" w:tplc="A4E0B63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01659"/>
    <w:multiLevelType w:val="hybridMultilevel"/>
    <w:tmpl w:val="1FA2D530"/>
    <w:lvl w:ilvl="0" w:tplc="C2BAD8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254921">
    <w:abstractNumId w:val="0"/>
  </w:num>
  <w:num w:numId="2" w16cid:durableId="1878469417">
    <w:abstractNumId w:val="1"/>
  </w:num>
  <w:num w:numId="3" w16cid:durableId="1991395999">
    <w:abstractNumId w:val="2"/>
  </w:num>
  <w:num w:numId="4" w16cid:durableId="425659138">
    <w:abstractNumId w:val="3"/>
  </w:num>
  <w:num w:numId="5" w16cid:durableId="1092705833">
    <w:abstractNumId w:val="4"/>
  </w:num>
  <w:num w:numId="6" w16cid:durableId="14549036">
    <w:abstractNumId w:val="5"/>
  </w:num>
  <w:num w:numId="7" w16cid:durableId="2080206652">
    <w:abstractNumId w:val="6"/>
  </w:num>
  <w:num w:numId="8" w16cid:durableId="1943688512">
    <w:abstractNumId w:val="17"/>
  </w:num>
  <w:num w:numId="9" w16cid:durableId="845821764">
    <w:abstractNumId w:val="7"/>
  </w:num>
  <w:num w:numId="10" w16cid:durableId="34618545">
    <w:abstractNumId w:val="19"/>
  </w:num>
  <w:num w:numId="11" w16cid:durableId="205554056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0077032">
    <w:abstractNumId w:val="9"/>
  </w:num>
  <w:num w:numId="13" w16cid:durableId="970866813">
    <w:abstractNumId w:val="9"/>
  </w:num>
  <w:num w:numId="14" w16cid:durableId="1698433127">
    <w:abstractNumId w:val="15"/>
  </w:num>
  <w:num w:numId="15" w16cid:durableId="1548027120">
    <w:abstractNumId w:val="16"/>
  </w:num>
  <w:num w:numId="16" w16cid:durableId="1702435240">
    <w:abstractNumId w:val="14"/>
  </w:num>
  <w:num w:numId="17" w16cid:durableId="602568315">
    <w:abstractNumId w:val="8"/>
  </w:num>
  <w:num w:numId="18" w16cid:durableId="1892620132">
    <w:abstractNumId w:val="11"/>
  </w:num>
  <w:num w:numId="19" w16cid:durableId="820196956">
    <w:abstractNumId w:val="20"/>
  </w:num>
  <w:num w:numId="20" w16cid:durableId="1201741701">
    <w:abstractNumId w:val="18"/>
  </w:num>
  <w:num w:numId="21" w16cid:durableId="1183664717">
    <w:abstractNumId w:val="12"/>
  </w:num>
  <w:num w:numId="22" w16cid:durableId="942810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28702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1447D"/>
    <w:rsid w:val="00021F41"/>
    <w:rsid w:val="00025029"/>
    <w:rsid w:val="00047388"/>
    <w:rsid w:val="00055D62"/>
    <w:rsid w:val="00056704"/>
    <w:rsid w:val="00091628"/>
    <w:rsid w:val="000A5303"/>
    <w:rsid w:val="000F4EA4"/>
    <w:rsid w:val="000F501C"/>
    <w:rsid w:val="00133541"/>
    <w:rsid w:val="00150680"/>
    <w:rsid w:val="0015735C"/>
    <w:rsid w:val="001748F9"/>
    <w:rsid w:val="00193888"/>
    <w:rsid w:val="001A6909"/>
    <w:rsid w:val="001E0643"/>
    <w:rsid w:val="001E2424"/>
    <w:rsid w:val="001E306E"/>
    <w:rsid w:val="0021209A"/>
    <w:rsid w:val="00214F54"/>
    <w:rsid w:val="00216466"/>
    <w:rsid w:val="0025218F"/>
    <w:rsid w:val="00282BDB"/>
    <w:rsid w:val="002B1FD0"/>
    <w:rsid w:val="002C12AD"/>
    <w:rsid w:val="002C4996"/>
    <w:rsid w:val="002D2C75"/>
    <w:rsid w:val="002D2C80"/>
    <w:rsid w:val="0030292D"/>
    <w:rsid w:val="00302F84"/>
    <w:rsid w:val="0031387A"/>
    <w:rsid w:val="00322112"/>
    <w:rsid w:val="003526C3"/>
    <w:rsid w:val="00375394"/>
    <w:rsid w:val="00394361"/>
    <w:rsid w:val="00394BAE"/>
    <w:rsid w:val="00395A19"/>
    <w:rsid w:val="003E24AB"/>
    <w:rsid w:val="003E544C"/>
    <w:rsid w:val="004069B6"/>
    <w:rsid w:val="00426592"/>
    <w:rsid w:val="0043044F"/>
    <w:rsid w:val="00442420"/>
    <w:rsid w:val="00457D84"/>
    <w:rsid w:val="00461160"/>
    <w:rsid w:val="00474568"/>
    <w:rsid w:val="0048609B"/>
    <w:rsid w:val="004911A1"/>
    <w:rsid w:val="0049381C"/>
    <w:rsid w:val="004A2AFF"/>
    <w:rsid w:val="004A78F6"/>
    <w:rsid w:val="004B0A05"/>
    <w:rsid w:val="004B2C45"/>
    <w:rsid w:val="004C6009"/>
    <w:rsid w:val="0051461A"/>
    <w:rsid w:val="00524CA5"/>
    <w:rsid w:val="00527C0B"/>
    <w:rsid w:val="00544BFF"/>
    <w:rsid w:val="005476A2"/>
    <w:rsid w:val="00560C4E"/>
    <w:rsid w:val="00561675"/>
    <w:rsid w:val="00562EE4"/>
    <w:rsid w:val="00571F16"/>
    <w:rsid w:val="005C747E"/>
    <w:rsid w:val="005F6C0B"/>
    <w:rsid w:val="00602765"/>
    <w:rsid w:val="00604FC8"/>
    <w:rsid w:val="00654110"/>
    <w:rsid w:val="00677D27"/>
    <w:rsid w:val="00693628"/>
    <w:rsid w:val="006944A0"/>
    <w:rsid w:val="006B32C4"/>
    <w:rsid w:val="006B5BA6"/>
    <w:rsid w:val="006C649A"/>
    <w:rsid w:val="006D193C"/>
    <w:rsid w:val="006E10FD"/>
    <w:rsid w:val="006F24A4"/>
    <w:rsid w:val="006F3F9E"/>
    <w:rsid w:val="006F588F"/>
    <w:rsid w:val="00701C03"/>
    <w:rsid w:val="007026CD"/>
    <w:rsid w:val="007436D2"/>
    <w:rsid w:val="00761670"/>
    <w:rsid w:val="0076300B"/>
    <w:rsid w:val="007914CD"/>
    <w:rsid w:val="007B308B"/>
    <w:rsid w:val="007B3430"/>
    <w:rsid w:val="00815638"/>
    <w:rsid w:val="00826032"/>
    <w:rsid w:val="0083273B"/>
    <w:rsid w:val="008445BC"/>
    <w:rsid w:val="00881A97"/>
    <w:rsid w:val="008A2316"/>
    <w:rsid w:val="008E03E6"/>
    <w:rsid w:val="0091052B"/>
    <w:rsid w:val="009204D7"/>
    <w:rsid w:val="009341A3"/>
    <w:rsid w:val="009362F8"/>
    <w:rsid w:val="00980BF4"/>
    <w:rsid w:val="009876E0"/>
    <w:rsid w:val="009936E6"/>
    <w:rsid w:val="00993BD1"/>
    <w:rsid w:val="009A0AF8"/>
    <w:rsid w:val="009C4AA2"/>
    <w:rsid w:val="009D21F5"/>
    <w:rsid w:val="009D3E0D"/>
    <w:rsid w:val="009F7774"/>
    <w:rsid w:val="00A168A8"/>
    <w:rsid w:val="00A26CBC"/>
    <w:rsid w:val="00A53A6C"/>
    <w:rsid w:val="00A55135"/>
    <w:rsid w:val="00A57094"/>
    <w:rsid w:val="00AB07FA"/>
    <w:rsid w:val="00AE0615"/>
    <w:rsid w:val="00B146B2"/>
    <w:rsid w:val="00B310A3"/>
    <w:rsid w:val="00B56D00"/>
    <w:rsid w:val="00B8737C"/>
    <w:rsid w:val="00B87446"/>
    <w:rsid w:val="00BE7744"/>
    <w:rsid w:val="00C00E75"/>
    <w:rsid w:val="00C44D8F"/>
    <w:rsid w:val="00C61A47"/>
    <w:rsid w:val="00C76B3D"/>
    <w:rsid w:val="00C923E3"/>
    <w:rsid w:val="00CA348E"/>
    <w:rsid w:val="00CD1B07"/>
    <w:rsid w:val="00CF1277"/>
    <w:rsid w:val="00CF2AEA"/>
    <w:rsid w:val="00D00DF3"/>
    <w:rsid w:val="00D154E9"/>
    <w:rsid w:val="00D20F34"/>
    <w:rsid w:val="00D61867"/>
    <w:rsid w:val="00D76DEE"/>
    <w:rsid w:val="00DA38AA"/>
    <w:rsid w:val="00DF35A1"/>
    <w:rsid w:val="00E07231"/>
    <w:rsid w:val="00E37946"/>
    <w:rsid w:val="00E37A28"/>
    <w:rsid w:val="00E4768A"/>
    <w:rsid w:val="00E51E78"/>
    <w:rsid w:val="00E609CD"/>
    <w:rsid w:val="00E62EE9"/>
    <w:rsid w:val="00E67DCB"/>
    <w:rsid w:val="00E67E4C"/>
    <w:rsid w:val="00E713EE"/>
    <w:rsid w:val="00E72E8E"/>
    <w:rsid w:val="00E77965"/>
    <w:rsid w:val="00EA4313"/>
    <w:rsid w:val="00EA5954"/>
    <w:rsid w:val="00EA6350"/>
    <w:rsid w:val="00EA6BAA"/>
    <w:rsid w:val="00EC7FEA"/>
    <w:rsid w:val="00EE0297"/>
    <w:rsid w:val="00EE0A41"/>
    <w:rsid w:val="00EF1086"/>
    <w:rsid w:val="00EF507E"/>
    <w:rsid w:val="00EF5F1C"/>
    <w:rsid w:val="00F100E4"/>
    <w:rsid w:val="00F15C98"/>
    <w:rsid w:val="00F409B9"/>
    <w:rsid w:val="00F52D4A"/>
    <w:rsid w:val="00F54A3E"/>
    <w:rsid w:val="00F54BE6"/>
    <w:rsid w:val="00F61821"/>
    <w:rsid w:val="00F937CF"/>
    <w:rsid w:val="00FA35C7"/>
    <w:rsid w:val="00FB0971"/>
    <w:rsid w:val="00FB594E"/>
    <w:rsid w:val="00FF0B55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9EEFD8"/>
  <w15:docId w15:val="{3F4FD50E-D476-40D4-BDE6-4D2CEE14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D76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466E-D622-4986-83EF-A4B805AF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3567</CharactersWithSpaces>
  <SharedDoc>false</SharedDoc>
  <HLinks>
    <vt:vector size="12" baseType="variant"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lkaluza</dc:creator>
  <cp:lastModifiedBy>Katarzyna Janczyk</cp:lastModifiedBy>
  <cp:revision>10</cp:revision>
  <cp:lastPrinted>2024-05-27T07:41:00Z</cp:lastPrinted>
  <dcterms:created xsi:type="dcterms:W3CDTF">2024-03-18T08:45:00Z</dcterms:created>
  <dcterms:modified xsi:type="dcterms:W3CDTF">2025-04-22T12:26:00Z</dcterms:modified>
</cp:coreProperties>
</file>